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733083" w:rsidRPr="00733083" w:rsidRDefault="00733083" w:rsidP="00733083">
      <w:pPr>
        <w:pStyle w:val="a5"/>
        <w:rPr>
          <w:rFonts w:ascii="Times New Roman" w:hAnsi="Times New Roman"/>
          <w:sz w:val="28"/>
          <w:szCs w:val="28"/>
        </w:rPr>
      </w:pPr>
    </w:p>
    <w:p w:rsidR="00FC1180" w:rsidRPr="00C569D8" w:rsidRDefault="00FC7407" w:rsidP="00C569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69D8">
        <w:rPr>
          <w:rFonts w:ascii="Times New Roman" w:hAnsi="Times New Roman"/>
          <w:sz w:val="28"/>
          <w:szCs w:val="28"/>
        </w:rPr>
        <w:t>О</w: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B66BD" wp14:editId="1FA145D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 w:rsidRPr="00C569D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01EA6" wp14:editId="64A470DD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73308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733083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C569D8">
        <w:rPr>
          <w:rFonts w:ascii="Times New Roman" w:hAnsi="Times New Roman"/>
          <w:sz w:val="28"/>
          <w:szCs w:val="28"/>
        </w:rPr>
        <w:t xml:space="preserve"> распределени</w:t>
      </w:r>
      <w:r w:rsidRPr="00C569D8">
        <w:rPr>
          <w:rFonts w:ascii="Times New Roman" w:hAnsi="Times New Roman"/>
          <w:sz w:val="28"/>
          <w:szCs w:val="28"/>
        </w:rPr>
        <w:t>и</w:t>
      </w:r>
      <w:r w:rsidR="00371C89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EB25B4">
        <w:rPr>
          <w:rFonts w:ascii="Times New Roman" w:hAnsi="Times New Roman"/>
          <w:color w:val="000000"/>
          <w:sz w:val="28"/>
          <w:szCs w:val="28"/>
        </w:rPr>
        <w:t>3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569D8" w:rsidRPr="00C569D8">
        <w:rPr>
          <w:rFonts w:ascii="Times New Roman" w:hAnsi="Times New Roman"/>
          <w:sz w:val="28"/>
          <w:szCs w:val="28"/>
        </w:rPr>
        <w:t>приведение объектов</w:t>
      </w:r>
      <w:r w:rsidR="00EB25B4">
        <w:rPr>
          <w:rFonts w:ascii="Times New Roman" w:hAnsi="Times New Roman"/>
          <w:sz w:val="28"/>
          <w:szCs w:val="28"/>
        </w:rPr>
        <w:t xml:space="preserve"> социальной и</w:t>
      </w:r>
      <w:r w:rsidR="00C569D8" w:rsidRPr="00C569D8">
        <w:rPr>
          <w:rFonts w:ascii="Times New Roman" w:hAnsi="Times New Roman"/>
          <w:sz w:val="28"/>
          <w:szCs w:val="28"/>
        </w:rPr>
        <w:t xml:space="preserve"> коммунальной инфраструктуры в нормативное состояние и обеспечение надежности функционирования объектов жизнеобеспечения</w:t>
      </w:r>
    </w:p>
    <w:p w:rsidR="00C569D8" w:rsidRPr="00C569D8" w:rsidRDefault="00C569D8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C569D8" w:rsidRDefault="00FC1180" w:rsidP="00C569D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69D8">
        <w:rPr>
          <w:rFonts w:ascii="Times New Roman" w:hAnsi="Times New Roman"/>
          <w:sz w:val="28"/>
          <w:szCs w:val="28"/>
        </w:rPr>
        <w:t xml:space="preserve">В </w:t>
      </w:r>
      <w:r w:rsidR="00D11001" w:rsidRPr="00C569D8">
        <w:rPr>
          <w:rFonts w:ascii="Times New Roman" w:hAnsi="Times New Roman"/>
          <w:sz w:val="28"/>
          <w:szCs w:val="28"/>
        </w:rPr>
        <w:t>соответствии с Правилами предоставления и методик</w:t>
      </w:r>
      <w:r w:rsidR="00184BC7">
        <w:rPr>
          <w:rFonts w:ascii="Times New Roman" w:hAnsi="Times New Roman"/>
          <w:sz w:val="28"/>
          <w:szCs w:val="28"/>
        </w:rPr>
        <w:t>ой</w:t>
      </w:r>
      <w:r w:rsidR="00D11001" w:rsidRPr="00C569D8">
        <w:rPr>
          <w:rFonts w:ascii="Times New Roman" w:hAnsi="Times New Roman"/>
          <w:sz w:val="28"/>
          <w:szCs w:val="28"/>
        </w:rPr>
        <w:t xml:space="preserve"> распределения в 202</w:t>
      </w:r>
      <w:r w:rsidR="00EB25B4">
        <w:rPr>
          <w:rFonts w:ascii="Times New Roman" w:hAnsi="Times New Roman"/>
          <w:sz w:val="28"/>
          <w:szCs w:val="28"/>
        </w:rPr>
        <w:t>3</w:t>
      </w:r>
      <w:r w:rsidR="00D11001" w:rsidRPr="00C569D8">
        <w:rPr>
          <w:rFonts w:ascii="Times New Roman" w:hAnsi="Times New Roman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sz w:val="28"/>
          <w:szCs w:val="28"/>
        </w:rPr>
        <w:t>у</w:t>
      </w:r>
      <w:r w:rsidR="00D11001" w:rsidRPr="00C569D8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>на приведение объектов</w:t>
      </w:r>
      <w:r w:rsidR="00EB25B4">
        <w:rPr>
          <w:rFonts w:ascii="Times New Roman" w:hAnsi="Times New Roman"/>
          <w:sz w:val="28"/>
          <w:szCs w:val="28"/>
        </w:rPr>
        <w:t xml:space="preserve"> социальной и</w:t>
      </w:r>
      <w:r w:rsidR="00C569D8" w:rsidRPr="00C569D8">
        <w:rPr>
          <w:rFonts w:ascii="Times New Roman" w:hAnsi="Times New Roman"/>
          <w:sz w:val="28"/>
          <w:szCs w:val="28"/>
        </w:rPr>
        <w:t xml:space="preserve"> коммунальной инфраструктуры в нормативное состояние и обеспечение надежности функционирования объектов жизнеобеспечения</w:t>
      </w:r>
      <w:r w:rsidR="00D11001" w:rsidRPr="00C569D8">
        <w:rPr>
          <w:rFonts w:ascii="Times New Roman" w:hAnsi="Times New Roman"/>
          <w:sz w:val="28"/>
          <w:szCs w:val="28"/>
        </w:rPr>
        <w:t>,</w:t>
      </w:r>
      <w:proofErr w:type="gramEnd"/>
      <w:r w:rsidR="00D11001" w:rsidRPr="00C569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1001" w:rsidRPr="00C569D8">
        <w:rPr>
          <w:rFonts w:ascii="Times New Roman" w:hAnsi="Times New Roman"/>
          <w:sz w:val="28"/>
          <w:szCs w:val="28"/>
        </w:rPr>
        <w:t>утвержденн</w:t>
      </w:r>
      <w:r w:rsidR="003E002F" w:rsidRPr="00C569D8">
        <w:rPr>
          <w:rFonts w:ascii="Times New Roman" w:hAnsi="Times New Roman"/>
          <w:sz w:val="28"/>
          <w:szCs w:val="28"/>
        </w:rPr>
        <w:t>ым</w:t>
      </w:r>
      <w:r w:rsidR="0022142F" w:rsidRPr="00C569D8">
        <w:rPr>
          <w:rFonts w:ascii="Times New Roman" w:hAnsi="Times New Roman"/>
          <w:sz w:val="28"/>
          <w:szCs w:val="28"/>
        </w:rPr>
        <w:t>и</w:t>
      </w:r>
      <w:proofErr w:type="gramEnd"/>
      <w:r w:rsidR="0022142F" w:rsidRPr="00C569D8">
        <w:rPr>
          <w:rFonts w:ascii="Times New Roman" w:hAnsi="Times New Roman"/>
          <w:sz w:val="28"/>
          <w:szCs w:val="28"/>
        </w:rPr>
        <w:t xml:space="preserve"> постановлением правительства Е</w:t>
      </w:r>
      <w:r w:rsidR="003E002F" w:rsidRPr="00C569D8">
        <w:rPr>
          <w:rFonts w:ascii="Times New Roman" w:hAnsi="Times New Roman"/>
          <w:sz w:val="28"/>
          <w:szCs w:val="28"/>
        </w:rPr>
        <w:t>врейской автономной области</w:t>
      </w:r>
      <w:r w:rsidR="00D11001" w:rsidRPr="00C569D8">
        <w:rPr>
          <w:rFonts w:ascii="Times New Roman" w:hAnsi="Times New Roman"/>
          <w:sz w:val="28"/>
          <w:szCs w:val="28"/>
        </w:rPr>
        <w:t xml:space="preserve"> </w:t>
      </w:r>
      <w:r w:rsidR="003E002F" w:rsidRPr="00C569D8">
        <w:rPr>
          <w:rFonts w:ascii="Times New Roman" w:hAnsi="Times New Roman"/>
          <w:sz w:val="28"/>
          <w:szCs w:val="28"/>
        </w:rPr>
        <w:t>от</w:t>
      </w:r>
      <w:r w:rsidR="00495699" w:rsidRPr="00C569D8">
        <w:rPr>
          <w:rFonts w:ascii="Times New Roman" w:hAnsi="Times New Roman"/>
          <w:sz w:val="28"/>
          <w:szCs w:val="28"/>
        </w:rPr>
        <w:t xml:space="preserve"> </w:t>
      </w:r>
      <w:r w:rsidR="00EB25B4">
        <w:rPr>
          <w:rFonts w:ascii="Times New Roman" w:hAnsi="Times New Roman"/>
          <w:sz w:val="28"/>
          <w:szCs w:val="28"/>
        </w:rPr>
        <w:t>_______</w:t>
      </w:r>
      <w:r w:rsidR="003E002F" w:rsidRPr="00C569D8">
        <w:rPr>
          <w:rFonts w:ascii="Times New Roman" w:hAnsi="Times New Roman"/>
          <w:sz w:val="28"/>
          <w:szCs w:val="28"/>
        </w:rPr>
        <w:t xml:space="preserve"> № </w:t>
      </w:r>
      <w:r w:rsidR="00EB25B4">
        <w:rPr>
          <w:rFonts w:ascii="Times New Roman" w:hAnsi="Times New Roman"/>
          <w:sz w:val="28"/>
          <w:szCs w:val="28"/>
        </w:rPr>
        <w:t>_____</w:t>
      </w:r>
      <w:r w:rsidR="003E002F" w:rsidRPr="00C569D8">
        <w:rPr>
          <w:rFonts w:ascii="Times New Roman" w:hAnsi="Times New Roman"/>
          <w:sz w:val="28"/>
          <w:szCs w:val="28"/>
        </w:rPr>
        <w:t xml:space="preserve"> «Об утверждении Правил предоставления и методики распределения в 202</w:t>
      </w:r>
      <w:r w:rsidR="00EB25B4">
        <w:rPr>
          <w:rFonts w:ascii="Times New Roman" w:hAnsi="Times New Roman"/>
          <w:sz w:val="28"/>
          <w:szCs w:val="28"/>
        </w:rPr>
        <w:t>3</w:t>
      </w:r>
      <w:r w:rsidR="003E002F" w:rsidRPr="00C569D8">
        <w:rPr>
          <w:rFonts w:ascii="Times New Roman" w:hAnsi="Times New Roman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sz w:val="28"/>
          <w:szCs w:val="28"/>
        </w:rPr>
        <w:t>у</w:t>
      </w:r>
      <w:r w:rsidR="003E002F" w:rsidRPr="00C569D8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 xml:space="preserve">на приведение объектов </w:t>
      </w:r>
      <w:r w:rsidR="00EB25B4">
        <w:rPr>
          <w:rFonts w:ascii="Times New Roman" w:hAnsi="Times New Roman"/>
          <w:sz w:val="28"/>
          <w:szCs w:val="28"/>
        </w:rPr>
        <w:t xml:space="preserve">социальной и </w:t>
      </w:r>
      <w:r w:rsidR="00C569D8" w:rsidRPr="00C569D8">
        <w:rPr>
          <w:rFonts w:ascii="Times New Roman" w:hAnsi="Times New Roman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3E002F" w:rsidRPr="00C569D8">
        <w:rPr>
          <w:rFonts w:ascii="Times New Roman" w:hAnsi="Times New Roman"/>
          <w:sz w:val="28"/>
          <w:szCs w:val="28"/>
        </w:rPr>
        <w:t>»</w:t>
      </w:r>
      <w:r w:rsidR="0029227E" w:rsidRPr="00C569D8">
        <w:rPr>
          <w:rFonts w:ascii="Times New Roman" w:hAnsi="Times New Roman"/>
          <w:sz w:val="28"/>
          <w:szCs w:val="28"/>
        </w:rPr>
        <w:t>:</w:t>
      </w:r>
    </w:p>
    <w:p w:rsidR="00FC1180" w:rsidRPr="00C569D8" w:rsidRDefault="00371C89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</w:rPr>
        <w:tab/>
      </w:r>
      <w:r w:rsidR="0087006A" w:rsidRPr="00C569D8">
        <w:rPr>
          <w:rFonts w:ascii="Times New Roman" w:hAnsi="Times New Roman"/>
          <w:sz w:val="28"/>
          <w:szCs w:val="28"/>
        </w:rPr>
        <w:t>1</w:t>
      </w:r>
      <w:r w:rsidRPr="00C569D8">
        <w:rPr>
          <w:rFonts w:ascii="Times New Roman" w:hAnsi="Times New Roman"/>
          <w:sz w:val="28"/>
          <w:szCs w:val="28"/>
        </w:rPr>
        <w:t xml:space="preserve">. </w:t>
      </w:r>
      <w:r w:rsidR="00FC1180" w:rsidRPr="00C569D8">
        <w:rPr>
          <w:rFonts w:ascii="Times New Roman" w:hAnsi="Times New Roman"/>
          <w:sz w:val="28"/>
          <w:szCs w:val="28"/>
        </w:rPr>
        <w:t xml:space="preserve">Утвердить </w:t>
      </w:r>
      <w:r w:rsidR="003E002F" w:rsidRPr="00C569D8">
        <w:rPr>
          <w:rFonts w:ascii="Times New Roman" w:hAnsi="Times New Roman"/>
          <w:sz w:val="28"/>
          <w:szCs w:val="28"/>
        </w:rPr>
        <w:t xml:space="preserve">прилагаемое </w:t>
      </w:r>
      <w:r w:rsidRPr="00C569D8">
        <w:rPr>
          <w:rFonts w:ascii="Times New Roman" w:hAnsi="Times New Roman"/>
          <w:sz w:val="28"/>
          <w:szCs w:val="28"/>
        </w:rPr>
        <w:t>распределение</w:t>
      </w:r>
      <w:r w:rsidR="00D31695" w:rsidRPr="00C569D8">
        <w:rPr>
          <w:rFonts w:ascii="Times New Roman" w:hAnsi="Times New Roman"/>
          <w:sz w:val="28"/>
          <w:szCs w:val="28"/>
        </w:rPr>
        <w:t xml:space="preserve"> 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>в 202</w:t>
      </w:r>
      <w:r w:rsidR="00C43C14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77A21" w:rsidRPr="00C569D8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C569D8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="00FC1180" w:rsidRPr="00C569D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569D8">
        <w:rPr>
          <w:rFonts w:ascii="Times New Roman" w:hAnsi="Times New Roman"/>
          <w:sz w:val="28"/>
          <w:szCs w:val="28"/>
        </w:rPr>
        <w:t xml:space="preserve">на приведение объектов </w:t>
      </w:r>
      <w:r w:rsidR="00EB25B4">
        <w:rPr>
          <w:rFonts w:ascii="Times New Roman" w:hAnsi="Times New Roman"/>
          <w:sz w:val="28"/>
          <w:szCs w:val="28"/>
        </w:rPr>
        <w:t xml:space="preserve">социальной и </w:t>
      </w:r>
      <w:r w:rsidR="00C569D8" w:rsidRPr="00C569D8">
        <w:rPr>
          <w:rFonts w:ascii="Times New Roman" w:hAnsi="Times New Roman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  <w:r w:rsidR="003E002F" w:rsidRPr="00C569D8">
        <w:rPr>
          <w:rFonts w:ascii="Times New Roman" w:hAnsi="Times New Roman"/>
          <w:sz w:val="28"/>
          <w:szCs w:val="28"/>
        </w:rPr>
        <w:t>.</w:t>
      </w:r>
      <w:r w:rsidR="00FC1180" w:rsidRPr="00C569D8">
        <w:rPr>
          <w:rFonts w:ascii="Times New Roman" w:hAnsi="Times New Roman"/>
          <w:sz w:val="28"/>
          <w:szCs w:val="28"/>
        </w:rPr>
        <w:t xml:space="preserve"> </w:t>
      </w:r>
    </w:p>
    <w:p w:rsidR="00D31695" w:rsidRPr="00C569D8" w:rsidRDefault="0087006A" w:rsidP="00C569D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9D8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C569D8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Pr="00C569D8" w:rsidRDefault="00D31695" w:rsidP="00C569D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80579C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695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</w:t>
      </w:r>
      <w:r w:rsidR="0063745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77A2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77A21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077A21" w:rsidRDefault="00077A21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3E002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00B19">
              <w:rPr>
                <w:rFonts w:ascii="Times New Roman" w:hAnsi="Times New Roman"/>
                <w:sz w:val="28"/>
                <w:szCs w:val="28"/>
              </w:rPr>
              <w:t>ТВЕРЖДЕНО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3E002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C569D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93A99">
        <w:rPr>
          <w:rFonts w:ascii="Times New Roman" w:hAnsi="Times New Roman"/>
          <w:color w:val="000000"/>
          <w:sz w:val="28"/>
          <w:szCs w:val="28"/>
        </w:rPr>
        <w:t>202</w:t>
      </w:r>
      <w:r w:rsidR="00EB25B4">
        <w:rPr>
          <w:rFonts w:ascii="Times New Roman" w:hAnsi="Times New Roman"/>
          <w:color w:val="000000"/>
          <w:sz w:val="28"/>
          <w:szCs w:val="28"/>
        </w:rPr>
        <w:t>3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93A99">
        <w:rPr>
          <w:rFonts w:ascii="Times New Roman" w:hAnsi="Times New Roman"/>
          <w:color w:val="000000"/>
          <w:sz w:val="28"/>
          <w:szCs w:val="28"/>
        </w:rPr>
        <w:t>у</w:t>
      </w:r>
    </w:p>
    <w:p w:rsidR="00C569D8" w:rsidRDefault="00FC1180" w:rsidP="00C569D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C569D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569D8">
        <w:rPr>
          <w:rFonts w:ascii="Times New Roman" w:hAnsi="Times New Roman"/>
          <w:color w:val="000000" w:themeColor="text1"/>
          <w:sz w:val="28"/>
          <w:szCs w:val="28"/>
        </w:rPr>
        <w:t xml:space="preserve">приведение объектов </w:t>
      </w:r>
      <w:r w:rsidR="00EB25B4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и </w:t>
      </w:r>
      <w:r w:rsidR="00C569D8">
        <w:rPr>
          <w:rFonts w:ascii="Times New Roman" w:hAnsi="Times New Roman"/>
          <w:color w:val="000000" w:themeColor="text1"/>
          <w:sz w:val="28"/>
          <w:szCs w:val="28"/>
        </w:rPr>
        <w:t>коммунальной инфраструктуры в нормативное состояние и обеспечение надежности функционирования объектов жизнеобеспечения</w:t>
      </w:r>
    </w:p>
    <w:p w:rsidR="0044183F" w:rsidRPr="00D31695" w:rsidRDefault="0044183F" w:rsidP="005B02AD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36"/>
        <w:gridCol w:w="2693"/>
      </w:tblGrid>
      <w:tr w:rsidR="00077A21" w:rsidRPr="00962030" w:rsidTr="005B02AD">
        <w:trPr>
          <w:trHeight w:val="892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B25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077A21" w:rsidRPr="00962030" w:rsidRDefault="00077A2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045005" w:rsidRPr="00962030" w:rsidTr="005B02AD">
        <w:trPr>
          <w:trHeight w:val="39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EB25B4" w:rsidP="00EB2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</w:t>
            </w:r>
            <w:r w:rsidR="000450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005" w:rsidRDefault="00EB25B4" w:rsidP="00E74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9 452,60</w:t>
            </w:r>
          </w:p>
        </w:tc>
      </w:tr>
      <w:tr w:rsidR="00077A21" w:rsidRPr="00962030" w:rsidTr="005B02A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077A2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21" w:rsidRPr="004059DC" w:rsidRDefault="00EB25B4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9 452,60</w:t>
            </w:r>
          </w:p>
        </w:tc>
      </w:tr>
    </w:tbl>
    <w:p w:rsidR="00D31695" w:rsidRPr="00E602B6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31695" w:rsidRPr="00E602B6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45005"/>
    <w:rsid w:val="00077A21"/>
    <w:rsid w:val="000817BB"/>
    <w:rsid w:val="0008312E"/>
    <w:rsid w:val="000C1BA3"/>
    <w:rsid w:val="00184BC7"/>
    <w:rsid w:val="001B3718"/>
    <w:rsid w:val="001F2B97"/>
    <w:rsid w:val="001F7BE5"/>
    <w:rsid w:val="0022142F"/>
    <w:rsid w:val="0024484E"/>
    <w:rsid w:val="0026752B"/>
    <w:rsid w:val="0029227E"/>
    <w:rsid w:val="002A4A48"/>
    <w:rsid w:val="00331017"/>
    <w:rsid w:val="00371C89"/>
    <w:rsid w:val="003B7267"/>
    <w:rsid w:val="003E002F"/>
    <w:rsid w:val="003E16CC"/>
    <w:rsid w:val="004059DC"/>
    <w:rsid w:val="0044183F"/>
    <w:rsid w:val="00495699"/>
    <w:rsid w:val="004B5692"/>
    <w:rsid w:val="004B681A"/>
    <w:rsid w:val="004B798B"/>
    <w:rsid w:val="0054611F"/>
    <w:rsid w:val="0054663B"/>
    <w:rsid w:val="00581049"/>
    <w:rsid w:val="005B02AD"/>
    <w:rsid w:val="005D2E32"/>
    <w:rsid w:val="005E5F51"/>
    <w:rsid w:val="00637457"/>
    <w:rsid w:val="00693A99"/>
    <w:rsid w:val="006A46DD"/>
    <w:rsid w:val="006E6AE3"/>
    <w:rsid w:val="00712411"/>
    <w:rsid w:val="00733083"/>
    <w:rsid w:val="0080579C"/>
    <w:rsid w:val="00806DD1"/>
    <w:rsid w:val="00840712"/>
    <w:rsid w:val="0087006A"/>
    <w:rsid w:val="0087034F"/>
    <w:rsid w:val="008A42B2"/>
    <w:rsid w:val="009050D5"/>
    <w:rsid w:val="00927D16"/>
    <w:rsid w:val="00962030"/>
    <w:rsid w:val="009B6D95"/>
    <w:rsid w:val="00A17661"/>
    <w:rsid w:val="00A25D76"/>
    <w:rsid w:val="00A57FA2"/>
    <w:rsid w:val="00AC20B4"/>
    <w:rsid w:val="00AC6E5B"/>
    <w:rsid w:val="00B90B9B"/>
    <w:rsid w:val="00BA182D"/>
    <w:rsid w:val="00C14FB5"/>
    <w:rsid w:val="00C30DB2"/>
    <w:rsid w:val="00C43C14"/>
    <w:rsid w:val="00C508E2"/>
    <w:rsid w:val="00C569D8"/>
    <w:rsid w:val="00C56EC8"/>
    <w:rsid w:val="00CA0BD9"/>
    <w:rsid w:val="00CD4669"/>
    <w:rsid w:val="00CF25A8"/>
    <w:rsid w:val="00D01136"/>
    <w:rsid w:val="00D058C0"/>
    <w:rsid w:val="00D11001"/>
    <w:rsid w:val="00D31695"/>
    <w:rsid w:val="00D44944"/>
    <w:rsid w:val="00D90035"/>
    <w:rsid w:val="00DF4A7B"/>
    <w:rsid w:val="00E00B19"/>
    <w:rsid w:val="00E14058"/>
    <w:rsid w:val="00E602B6"/>
    <w:rsid w:val="00E61F97"/>
    <w:rsid w:val="00E63C35"/>
    <w:rsid w:val="00E66F75"/>
    <w:rsid w:val="00E7491A"/>
    <w:rsid w:val="00EB25B4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666D-C654-4421-B8DC-74CCC691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53</cp:revision>
  <cp:lastPrinted>2022-05-27T04:06:00Z</cp:lastPrinted>
  <dcterms:created xsi:type="dcterms:W3CDTF">2020-04-10T04:44:00Z</dcterms:created>
  <dcterms:modified xsi:type="dcterms:W3CDTF">2023-01-20T06:07:00Z</dcterms:modified>
</cp:coreProperties>
</file>